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99" w:rsidRPr="00AF1099" w:rsidRDefault="00AF1099" w:rsidP="00AF1099">
      <w:pPr>
        <w:spacing w:before="100" w:beforeAutospacing="1" w:after="100" w:afterAutospacing="1" w:line="360" w:lineRule="auto"/>
        <w:ind w:left="-567" w:firstLine="709"/>
        <w:jc w:val="center"/>
        <w:rPr>
          <w:rFonts w:ascii="Times New Roman" w:eastAsia="Times New Roman" w:hAnsi="Times New Roman" w:cs="Times New Roman"/>
          <w:b/>
          <w:sz w:val="36"/>
          <w:szCs w:val="36"/>
        </w:rPr>
      </w:pPr>
      <w:r w:rsidRPr="00AF1099">
        <w:rPr>
          <w:rFonts w:ascii="Times New Roman" w:eastAsia="Times New Roman" w:hAnsi="Times New Roman" w:cs="Times New Roman"/>
          <w:b/>
          <w:sz w:val="36"/>
          <w:szCs w:val="36"/>
        </w:rPr>
        <w:t>«ВОСПИТАНИЕ  БЕЗ  НАКАЗАНИЯ»</w:t>
      </w: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37059C">
        <w:rPr>
          <w:rFonts w:ascii="Times New Roman" w:eastAsia="Times New Roman" w:hAnsi="Times New Roman" w:cs="Times New Roman"/>
          <w:sz w:val="28"/>
          <w:szCs w:val="28"/>
        </w:rPr>
        <w:t>по</w:t>
      </w:r>
      <w:proofErr w:type="gramEnd"/>
      <w:r w:rsidR="00B977B3">
        <w:rPr>
          <w:rFonts w:ascii="Times New Roman" w:eastAsia="Times New Roman" w:hAnsi="Times New Roman" w:cs="Times New Roman"/>
          <w:sz w:val="28"/>
          <w:szCs w:val="28"/>
        </w:rPr>
        <w:t xml:space="preserve"> </w:t>
      </w:r>
      <w:r w:rsidRPr="0037059C">
        <w:rPr>
          <w:rFonts w:ascii="Times New Roman" w:eastAsia="Times New Roman" w:hAnsi="Times New Roman" w:cs="Times New Roman"/>
          <w:sz w:val="28"/>
          <w:szCs w:val="28"/>
        </w:rPr>
        <w:t>внимательнее.</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bCs/>
          <w:sz w:val="28"/>
        </w:rPr>
        <w:t>Наказание вызывает у ребенка страх</w:t>
      </w:r>
      <w:r w:rsidRPr="0037059C">
        <w:rPr>
          <w:rFonts w:ascii="Times New Roman" w:eastAsia="Times New Roman" w:hAnsi="Times New Roman" w:cs="Times New Roman"/>
          <w:sz w:val="28"/>
          <w:szCs w:val="28"/>
        </w:rPr>
        <w:t xml:space="preserve">. От страха ребенок может перестать </w:t>
      </w:r>
      <w:proofErr w:type="gramStart"/>
      <w:r w:rsidRPr="0037059C">
        <w:rPr>
          <w:rFonts w:ascii="Times New Roman" w:eastAsia="Times New Roman" w:hAnsi="Times New Roman" w:cs="Times New Roman"/>
          <w:sz w:val="28"/>
          <w:szCs w:val="28"/>
        </w:rPr>
        <w:t>плохо</w:t>
      </w:r>
      <w:proofErr w:type="gramEnd"/>
      <w:r w:rsidRPr="0037059C">
        <w:rPr>
          <w:rFonts w:ascii="Times New Roman" w:eastAsia="Times New Roman" w:hAnsi="Times New Roman" w:cs="Times New Roman"/>
          <w:sz w:val="28"/>
          <w:szCs w:val="28"/>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 </w:t>
      </w:r>
    </w:p>
    <w:p w:rsidR="00AF1099" w:rsidRDefault="00AF1099" w:rsidP="00AF1099">
      <w:pPr>
        <w:spacing w:after="0" w:line="240" w:lineRule="auto"/>
        <w:ind w:firstLine="709"/>
        <w:outlineLvl w:val="2"/>
        <w:rPr>
          <w:rFonts w:ascii="Times New Roman" w:eastAsia="Times New Roman" w:hAnsi="Times New Roman" w:cs="Times New Roman"/>
          <w:b/>
          <w:bCs/>
          <w:i/>
          <w:sz w:val="28"/>
          <w:szCs w:val="28"/>
        </w:rPr>
      </w:pPr>
    </w:p>
    <w:p w:rsidR="0037059C" w:rsidRDefault="0037059C" w:rsidP="00AF1099">
      <w:pPr>
        <w:spacing w:after="0" w:line="240" w:lineRule="auto"/>
        <w:ind w:firstLine="709"/>
        <w:outlineLvl w:val="2"/>
        <w:rPr>
          <w:rFonts w:ascii="Times New Roman" w:eastAsia="Times New Roman" w:hAnsi="Times New Roman" w:cs="Times New Roman"/>
          <w:bCs/>
          <w:sz w:val="28"/>
          <w:szCs w:val="28"/>
        </w:rPr>
      </w:pPr>
      <w:r w:rsidRPr="0037059C">
        <w:rPr>
          <w:rFonts w:ascii="Times New Roman" w:eastAsia="Times New Roman" w:hAnsi="Times New Roman" w:cs="Times New Roman"/>
          <w:b/>
          <w:bCs/>
          <w:i/>
          <w:sz w:val="28"/>
          <w:szCs w:val="28"/>
        </w:rPr>
        <w:t>Так почему же дети «плохо» себя ведут</w:t>
      </w:r>
      <w:r w:rsidRPr="0037059C">
        <w:rPr>
          <w:rFonts w:ascii="Times New Roman" w:eastAsia="Times New Roman" w:hAnsi="Times New Roman" w:cs="Times New Roman"/>
          <w:bCs/>
          <w:sz w:val="28"/>
          <w:szCs w:val="28"/>
        </w:rPr>
        <w:t>?</w:t>
      </w:r>
    </w:p>
    <w:p w:rsidR="00AF1099" w:rsidRPr="0037059C" w:rsidRDefault="00AF1099" w:rsidP="00AF1099">
      <w:pPr>
        <w:spacing w:after="0" w:line="240" w:lineRule="auto"/>
        <w:ind w:firstLine="709"/>
        <w:outlineLvl w:val="2"/>
        <w:rPr>
          <w:rFonts w:ascii="Times New Roman" w:eastAsia="Times New Roman" w:hAnsi="Times New Roman" w:cs="Times New Roman"/>
          <w:bCs/>
          <w:sz w:val="28"/>
          <w:szCs w:val="27"/>
        </w:rPr>
      </w:pP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37059C">
        <w:rPr>
          <w:rFonts w:ascii="Times New Roman" w:eastAsia="Times New Roman" w:hAnsi="Times New Roman" w:cs="Times New Roman"/>
          <w:bCs/>
          <w:sz w:val="28"/>
        </w:rPr>
        <w:t>плохого поведения детей</w:t>
      </w:r>
      <w:r w:rsidRPr="0037059C">
        <w:rPr>
          <w:rFonts w:ascii="Times New Roman" w:eastAsia="Times New Roman" w:hAnsi="Times New Roman" w:cs="Times New Roman"/>
          <w:sz w:val="28"/>
          <w:szCs w:val="28"/>
        </w:rPr>
        <w:t xml:space="preserve">».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Существует только 4 мотива, при которых дети «плохо» себя  ведут: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 привлечение внимания,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 влияние на окружение,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 месть </w:t>
      </w: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 избегание неудачи.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AF1099" w:rsidRDefault="0037059C" w:rsidP="00AF1099">
      <w:pPr>
        <w:spacing w:after="0" w:line="240" w:lineRule="auto"/>
        <w:ind w:firstLine="709"/>
        <w:rPr>
          <w:rFonts w:ascii="Times New Roman" w:eastAsia="Times New Roman" w:hAnsi="Times New Roman" w:cs="Times New Roman"/>
          <w:b/>
          <w:i/>
          <w:sz w:val="28"/>
          <w:szCs w:val="24"/>
          <w:u w:val="single"/>
        </w:rPr>
      </w:pPr>
      <w:r w:rsidRPr="0037059C">
        <w:rPr>
          <w:rFonts w:ascii="Times New Roman" w:eastAsia="Times New Roman" w:hAnsi="Times New Roman" w:cs="Times New Roman"/>
          <w:b/>
          <w:i/>
          <w:sz w:val="28"/>
          <w:szCs w:val="28"/>
          <w:u w:val="single"/>
        </w:rPr>
        <w:lastRenderedPageBreak/>
        <w:t xml:space="preserve">1 . Привлечение внимания - «мне нужно твое особое внимание». </w:t>
      </w:r>
    </w:p>
    <w:p w:rsidR="00AF1099" w:rsidRDefault="00AF1099" w:rsidP="00AF1099">
      <w:pPr>
        <w:spacing w:after="0" w:line="240" w:lineRule="auto"/>
        <w:ind w:firstLine="709"/>
        <w:rPr>
          <w:rFonts w:ascii="Times New Roman" w:eastAsia="Times New Roman" w:hAnsi="Times New Roman" w:cs="Times New Roman"/>
          <w:b/>
          <w:i/>
          <w:sz w:val="28"/>
          <w:szCs w:val="24"/>
          <w:u w:val="single"/>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b/>
          <w:i/>
          <w:sz w:val="28"/>
          <w:szCs w:val="28"/>
          <w:u w:val="single"/>
        </w:rPr>
      </w:pPr>
      <w:r w:rsidRPr="0037059C">
        <w:rPr>
          <w:rFonts w:ascii="Times New Roman" w:eastAsia="Times New Roman" w:hAnsi="Times New Roman" w:cs="Times New Roman"/>
          <w:b/>
          <w:i/>
          <w:sz w:val="28"/>
          <w:szCs w:val="28"/>
          <w:u w:val="single"/>
        </w:rPr>
        <w:t>2. Влияние на окружение (демонстративное поведение</w:t>
      </w:r>
      <w:proofErr w:type="gramStart"/>
      <w:r w:rsidRPr="0037059C">
        <w:rPr>
          <w:rFonts w:ascii="Times New Roman" w:eastAsia="Times New Roman" w:hAnsi="Times New Roman" w:cs="Times New Roman"/>
          <w:b/>
          <w:i/>
          <w:sz w:val="28"/>
          <w:szCs w:val="28"/>
          <w:u w:val="single"/>
        </w:rPr>
        <w:t>)-</w:t>
      </w:r>
      <w:proofErr w:type="gramEnd"/>
      <w:r w:rsidRPr="0037059C">
        <w:rPr>
          <w:rFonts w:ascii="Times New Roman" w:eastAsia="Times New Roman" w:hAnsi="Times New Roman" w:cs="Times New Roman"/>
          <w:b/>
          <w:i/>
          <w:sz w:val="28"/>
          <w:szCs w:val="28"/>
          <w:u w:val="single"/>
        </w:rPr>
        <w:t xml:space="preserve">«ты мне ничего не сделаешь». </w:t>
      </w:r>
    </w:p>
    <w:p w:rsidR="00AF1099" w:rsidRPr="0037059C" w:rsidRDefault="00AF1099" w:rsidP="00AF1099">
      <w:pPr>
        <w:spacing w:after="0" w:line="240" w:lineRule="auto"/>
        <w:ind w:firstLine="709"/>
        <w:rPr>
          <w:rFonts w:ascii="Times New Roman" w:eastAsia="Times New Roman" w:hAnsi="Times New Roman" w:cs="Times New Roman"/>
          <w:b/>
          <w:i/>
          <w:sz w:val="28"/>
          <w:szCs w:val="24"/>
          <w:u w:val="single"/>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Pr="0037059C" w:rsidRDefault="0037059C" w:rsidP="00AF1099">
      <w:pPr>
        <w:spacing w:after="0" w:line="240" w:lineRule="auto"/>
        <w:ind w:firstLine="709"/>
        <w:rPr>
          <w:rFonts w:ascii="Times New Roman" w:eastAsia="Times New Roman" w:hAnsi="Times New Roman" w:cs="Times New Roman"/>
          <w:b/>
          <w:i/>
          <w:sz w:val="28"/>
          <w:szCs w:val="24"/>
          <w:u w:val="single"/>
        </w:rPr>
      </w:pPr>
      <w:r w:rsidRPr="0037059C">
        <w:rPr>
          <w:rFonts w:ascii="Times New Roman" w:eastAsia="Times New Roman" w:hAnsi="Times New Roman" w:cs="Times New Roman"/>
          <w:b/>
          <w:i/>
          <w:sz w:val="28"/>
          <w:szCs w:val="28"/>
          <w:u w:val="single"/>
        </w:rPr>
        <w:t>3. Мест</w:t>
      </w:r>
      <w:proofErr w:type="gramStart"/>
      <w:r w:rsidRPr="0037059C">
        <w:rPr>
          <w:rFonts w:ascii="Times New Roman" w:eastAsia="Times New Roman" w:hAnsi="Times New Roman" w:cs="Times New Roman"/>
          <w:b/>
          <w:i/>
          <w:sz w:val="28"/>
          <w:szCs w:val="28"/>
          <w:u w:val="single"/>
        </w:rPr>
        <w:t>ь-</w:t>
      </w:r>
      <w:proofErr w:type="gramEnd"/>
      <w:r w:rsidRPr="0037059C">
        <w:rPr>
          <w:rFonts w:ascii="Times New Roman" w:eastAsia="Times New Roman" w:hAnsi="Times New Roman" w:cs="Times New Roman"/>
          <w:b/>
          <w:i/>
          <w:sz w:val="28"/>
          <w:szCs w:val="28"/>
          <w:u w:val="single"/>
        </w:rPr>
        <w:t xml:space="preserve">«вредить в ответ на оскорбление». </w:t>
      </w: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w:t>
      </w:r>
      <w:r w:rsidRPr="0037059C">
        <w:rPr>
          <w:rFonts w:ascii="Times New Roman" w:eastAsia="Times New Roman" w:hAnsi="Times New Roman" w:cs="Times New Roman"/>
          <w:sz w:val="28"/>
          <w:szCs w:val="28"/>
        </w:rPr>
        <w:lastRenderedPageBreak/>
        <w:t xml:space="preserve">этого. Почувствовав свою ничтожность, страх, обиду, человек склонен отомстить за все это кому угодно.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b/>
          <w:i/>
          <w:sz w:val="28"/>
          <w:szCs w:val="28"/>
          <w:u w:val="single"/>
        </w:rPr>
      </w:pPr>
      <w:r w:rsidRPr="0037059C">
        <w:rPr>
          <w:rFonts w:ascii="Times New Roman" w:eastAsia="Times New Roman" w:hAnsi="Times New Roman" w:cs="Times New Roman"/>
          <w:b/>
          <w:i/>
          <w:sz w:val="28"/>
          <w:szCs w:val="28"/>
          <w:u w:val="single"/>
        </w:rPr>
        <w:t xml:space="preserve">4. Избегание неудачи – «не буду и пытаться - все равно не получится». </w:t>
      </w:r>
    </w:p>
    <w:p w:rsidR="00AF1099" w:rsidRPr="0037059C" w:rsidRDefault="00AF1099" w:rsidP="00AF1099">
      <w:pPr>
        <w:spacing w:after="0" w:line="240" w:lineRule="auto"/>
        <w:ind w:firstLine="709"/>
        <w:rPr>
          <w:rFonts w:ascii="Times New Roman" w:eastAsia="Times New Roman" w:hAnsi="Times New Roman" w:cs="Times New Roman"/>
          <w:b/>
          <w:i/>
          <w:sz w:val="28"/>
          <w:szCs w:val="24"/>
          <w:u w:val="single"/>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Cambria"/>
          <w:sz w:val="28"/>
          <w:szCs w:val="28"/>
        </w:rPr>
      </w:pPr>
      <w:r w:rsidRPr="0037059C">
        <w:rPr>
          <w:rFonts w:ascii="Times New Roman" w:eastAsia="Times New Roman" w:hAnsi="Times New Roman" w:cs="Times New Roman"/>
          <w:sz w:val="28"/>
          <w:szCs w:val="28"/>
        </w:rPr>
        <w:t xml:space="preserve">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w:t>
      </w:r>
      <w:r w:rsidRPr="0037059C">
        <w:rPr>
          <w:rFonts w:ascii="Cambria Math" w:eastAsia="Times New Roman" w:hAnsi="Cambria Math" w:cs="Cambria Math"/>
          <w:sz w:val="28"/>
          <w:szCs w:val="28"/>
        </w:rPr>
        <w:t>​​</w:t>
      </w:r>
      <w:r w:rsidRPr="0037059C">
        <w:rPr>
          <w:rFonts w:ascii="Times New Roman" w:eastAsia="Times New Roman" w:hAnsi="Times New Roman" w:cs="Cambria"/>
          <w:sz w:val="28"/>
          <w:szCs w:val="28"/>
        </w:rPr>
        <w:t xml:space="preserve">нуждается в этом.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outlineLvl w:val="3"/>
        <w:rPr>
          <w:rFonts w:ascii="Times New Roman" w:eastAsia="Times New Roman" w:hAnsi="Times New Roman" w:cs="Times New Roman"/>
          <w:bCs/>
          <w:sz w:val="28"/>
          <w:szCs w:val="28"/>
        </w:rPr>
      </w:pPr>
      <w:r w:rsidRPr="0037059C">
        <w:rPr>
          <w:rFonts w:ascii="Times New Roman" w:eastAsia="Times New Roman" w:hAnsi="Times New Roman" w:cs="Times New Roman"/>
          <w:bCs/>
          <w:sz w:val="28"/>
          <w:szCs w:val="28"/>
        </w:rPr>
        <w:t>Карающий, подумай: «А ЗАЧЕМ?!»</w:t>
      </w:r>
    </w:p>
    <w:p w:rsidR="00AF1099" w:rsidRPr="0037059C" w:rsidRDefault="00AF1099" w:rsidP="00AF1099">
      <w:pPr>
        <w:spacing w:after="0" w:line="240" w:lineRule="auto"/>
        <w:ind w:firstLine="709"/>
        <w:outlineLvl w:val="3"/>
        <w:rPr>
          <w:rFonts w:ascii="Times New Roman" w:eastAsia="Times New Roman" w:hAnsi="Times New Roman" w:cs="Times New Roman"/>
          <w:bCs/>
          <w:sz w:val="28"/>
          <w:szCs w:val="24"/>
        </w:rPr>
      </w:pP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1. Наказание не должно вредить здоровью - ни физическому, ни психическому. Более того, наказание должно быть полезным.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 </w:t>
      </w:r>
    </w:p>
    <w:p w:rsidR="00AF1099"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3. За один раз – одно наказание. Даже если плохих поступков сразу совершено много, наказание может быть суровым, но только одно, за все </w:t>
      </w:r>
      <w:r w:rsidRPr="0037059C">
        <w:rPr>
          <w:rFonts w:ascii="Times New Roman" w:eastAsia="Times New Roman" w:hAnsi="Times New Roman" w:cs="Times New Roman"/>
          <w:sz w:val="28"/>
          <w:szCs w:val="28"/>
        </w:rPr>
        <w:lastRenderedPageBreak/>
        <w:t xml:space="preserve">сразу, а не по одному - за каждый поступок. Салат из наказаний - это блюдо не для детской души! </w:t>
      </w: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Наказание - не за счет любви, чтобы не произошло, не оставляйте ребенка без награды и любви, которую он заслуживает.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5. Наказан - прощен. Инцидент исчерпан. Страница перевернута, как не было. О старых грехах ни слова. Не мешайте начинать жизнь сначала.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 </w:t>
      </w:r>
    </w:p>
    <w:p w:rsidR="0037059C" w:rsidRDefault="0037059C" w:rsidP="00AF1099">
      <w:pPr>
        <w:spacing w:after="0" w:line="240" w:lineRule="auto"/>
        <w:ind w:firstLine="709"/>
        <w:rPr>
          <w:rFonts w:ascii="Times New Roman" w:eastAsia="Times New Roman" w:hAnsi="Times New Roman" w:cs="Times New Roman"/>
          <w:sz w:val="28"/>
          <w:szCs w:val="28"/>
        </w:rPr>
      </w:pPr>
      <w:r w:rsidRPr="0037059C">
        <w:rPr>
          <w:rFonts w:ascii="Times New Roman" w:eastAsia="Times New Roman" w:hAnsi="Times New Roman" w:cs="Times New Roman"/>
          <w:sz w:val="28"/>
          <w:szCs w:val="28"/>
        </w:rPr>
        <w:t xml:space="preserve">7. Ребенок не должен бояться наказания. Не наказания ребенок должен бояться, не гнева вашего, а вашего огорчения.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p w:rsidR="0037059C" w:rsidRDefault="0037059C" w:rsidP="00AF1099">
      <w:pPr>
        <w:spacing w:after="0" w:line="240" w:lineRule="auto"/>
        <w:ind w:firstLine="709"/>
        <w:outlineLvl w:val="4"/>
        <w:rPr>
          <w:rFonts w:ascii="Times New Roman" w:eastAsia="Times New Roman" w:hAnsi="Times New Roman" w:cs="Times New Roman"/>
          <w:bCs/>
          <w:sz w:val="28"/>
          <w:szCs w:val="28"/>
        </w:rPr>
      </w:pPr>
      <w:r w:rsidRPr="0037059C">
        <w:rPr>
          <w:rFonts w:ascii="Times New Roman" w:eastAsia="Times New Roman" w:hAnsi="Times New Roman" w:cs="Times New Roman"/>
          <w:bCs/>
          <w:sz w:val="28"/>
          <w:szCs w:val="28"/>
        </w:rPr>
        <w:t>Детей воспитывает то, что их окружает!</w:t>
      </w:r>
    </w:p>
    <w:p w:rsidR="00AF1099" w:rsidRPr="0037059C" w:rsidRDefault="00AF1099" w:rsidP="00AF1099">
      <w:pPr>
        <w:spacing w:after="0" w:line="240" w:lineRule="auto"/>
        <w:ind w:firstLine="709"/>
        <w:outlineLvl w:val="4"/>
        <w:rPr>
          <w:rFonts w:ascii="Times New Roman" w:eastAsia="Times New Roman" w:hAnsi="Times New Roman" w:cs="Times New Roman"/>
          <w:bCs/>
          <w:sz w:val="28"/>
          <w:szCs w:val="20"/>
        </w:rPr>
      </w:pP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1. Если ребенка часто критикуют - он учится осуждать.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2. Если ребенку часто демонстрируют враждебность - он учится драться.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3. Если ребенка часто высмеивают - он учится быть нерешительным.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4. Если ребенка часто позорят - он учится чувствовать себя виноватым.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5. Если к ребенку часто проявляют снисходительность - он учится быть выдержанным.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6. Если ребенка часто подбадривают - он учится быть уверенным в себе.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7. Если действия ребенка часто одобряют - он учится оценивать себя. </w:t>
      </w:r>
    </w:p>
    <w:p w:rsidR="0037059C" w:rsidRPr="0037059C" w:rsidRDefault="0037059C" w:rsidP="00AF1099">
      <w:pPr>
        <w:spacing w:after="0" w:line="240" w:lineRule="auto"/>
        <w:ind w:firstLine="709"/>
        <w:rPr>
          <w:rFonts w:ascii="Times New Roman" w:eastAsia="Times New Roman" w:hAnsi="Times New Roman" w:cs="Times New Roman"/>
          <w:sz w:val="28"/>
          <w:szCs w:val="24"/>
        </w:rPr>
      </w:pPr>
      <w:r w:rsidRPr="0037059C">
        <w:rPr>
          <w:rFonts w:ascii="Times New Roman" w:eastAsia="Times New Roman" w:hAnsi="Times New Roman" w:cs="Times New Roman"/>
          <w:sz w:val="28"/>
          <w:szCs w:val="28"/>
        </w:rPr>
        <w:t xml:space="preserve">8. Если с ребенком все всегда честны - он учится быть справедливым. </w:t>
      </w:r>
    </w:p>
    <w:p w:rsidR="0037059C" w:rsidRDefault="0037059C" w:rsidP="00AF1099">
      <w:pPr>
        <w:spacing w:after="0" w:line="240" w:lineRule="auto"/>
        <w:ind w:firstLine="709"/>
        <w:rPr>
          <w:rFonts w:ascii="Times New Roman" w:eastAsia="Times New Roman" w:hAnsi="Times New Roman" w:cs="Cambria"/>
          <w:sz w:val="28"/>
          <w:szCs w:val="28"/>
        </w:rPr>
      </w:pPr>
      <w:r w:rsidRPr="0037059C">
        <w:rPr>
          <w:rFonts w:ascii="Times New Roman" w:eastAsia="Times New Roman" w:hAnsi="Times New Roman" w:cs="Times New Roman"/>
          <w:sz w:val="28"/>
          <w:szCs w:val="28"/>
        </w:rPr>
        <w:t xml:space="preserve">9. Если ребенок живет в атмосфере дружбы и чувствует себя нужным другим - он </w:t>
      </w:r>
      <w:r w:rsidRPr="0037059C">
        <w:rPr>
          <w:rFonts w:ascii="Cambria Math" w:eastAsia="Times New Roman" w:hAnsi="Cambria Math" w:cs="Cambria Math"/>
          <w:sz w:val="28"/>
          <w:szCs w:val="28"/>
        </w:rPr>
        <w:t>​​</w:t>
      </w:r>
      <w:r w:rsidRPr="0037059C">
        <w:rPr>
          <w:rFonts w:ascii="Times New Roman" w:eastAsia="Times New Roman" w:hAnsi="Times New Roman" w:cs="Cambria"/>
          <w:sz w:val="28"/>
          <w:szCs w:val="28"/>
        </w:rPr>
        <w:t xml:space="preserve">учится находить в этом мире любовь. </w:t>
      </w:r>
    </w:p>
    <w:p w:rsidR="00AF1099" w:rsidRPr="0037059C" w:rsidRDefault="00AF1099" w:rsidP="00AF1099">
      <w:pPr>
        <w:spacing w:after="0" w:line="240" w:lineRule="auto"/>
        <w:ind w:firstLine="709"/>
        <w:rPr>
          <w:rFonts w:ascii="Times New Roman" w:eastAsia="Times New Roman" w:hAnsi="Times New Roman" w:cs="Times New Roman"/>
          <w:sz w:val="28"/>
          <w:szCs w:val="24"/>
        </w:rPr>
      </w:pPr>
    </w:p>
    <w:sectPr w:rsidR="00AF1099" w:rsidRPr="0037059C" w:rsidSect="003705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059C"/>
    <w:rsid w:val="0037059C"/>
    <w:rsid w:val="007A3B73"/>
    <w:rsid w:val="00915C9C"/>
    <w:rsid w:val="00AF1099"/>
    <w:rsid w:val="00B977B3"/>
    <w:rsid w:val="00D3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73"/>
  </w:style>
  <w:style w:type="paragraph" w:styleId="2">
    <w:name w:val="heading 2"/>
    <w:basedOn w:val="a"/>
    <w:link w:val="20"/>
    <w:uiPriority w:val="9"/>
    <w:qFormat/>
    <w:rsid w:val="00370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05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705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3705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37059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059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7059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7059C"/>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7059C"/>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37059C"/>
    <w:rPr>
      <w:rFonts w:ascii="Times New Roman" w:eastAsia="Times New Roman" w:hAnsi="Times New Roman" w:cs="Times New Roman"/>
      <w:b/>
      <w:bCs/>
      <w:sz w:val="15"/>
      <w:szCs w:val="15"/>
    </w:rPr>
  </w:style>
  <w:style w:type="paragraph" w:styleId="a3">
    <w:name w:val="No Spacing"/>
    <w:basedOn w:val="a"/>
    <w:uiPriority w:val="1"/>
    <w:qFormat/>
    <w:rsid w:val="003705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059C"/>
    <w:rPr>
      <w:b/>
      <w:bCs/>
    </w:rPr>
  </w:style>
</w:styles>
</file>

<file path=word/webSettings.xml><?xml version="1.0" encoding="utf-8"?>
<w:webSettings xmlns:r="http://schemas.openxmlformats.org/officeDocument/2006/relationships" xmlns:w="http://schemas.openxmlformats.org/wordprocessingml/2006/main">
  <w:divs>
    <w:div w:id="9720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1268</Words>
  <Characters>7233</Characters>
  <Application>Microsoft Office Word</Application>
  <DocSecurity>0</DocSecurity>
  <Lines>60</Lines>
  <Paragraphs>16</Paragraphs>
  <ScaleCrop>false</ScaleCrop>
  <Company>Ремонтненская Гимназия №1</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2016-10-27T05:25:00Z</dcterms:created>
  <dcterms:modified xsi:type="dcterms:W3CDTF">2017-11-29T08:40:00Z</dcterms:modified>
</cp:coreProperties>
</file>